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55AEC9F" w:rsidP="15AB34B0" w:rsidRDefault="155AEC9F" w14:paraId="17636629" w14:textId="195A0B07">
      <w:pPr>
        <w:pStyle w:val="Normal"/>
      </w:pPr>
      <w:r w:rsidR="155AEC9F">
        <w:drawing>
          <wp:inline wp14:editId="38069C9A" wp14:anchorId="513A1217">
            <wp:extent cx="2514600" cy="2514600"/>
            <wp:effectExtent l="0" t="0" r="0" b="0"/>
            <wp:docPr id="10434837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9f1ddf54484f6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5AEC9F" w:rsidP="15AB34B0" w:rsidRDefault="155AEC9F" w14:paraId="09DDCCDC" w14:textId="68F7D8B0">
      <w:pPr>
        <w:pStyle w:val="Normal"/>
        <w:rPr>
          <w:b w:val="1"/>
          <w:bCs w:val="1"/>
        </w:rPr>
      </w:pPr>
      <w:r w:rsidRPr="15AB34B0" w:rsidR="155AEC9F">
        <w:rPr>
          <w:b w:val="1"/>
          <w:bCs w:val="1"/>
        </w:rPr>
        <w:t>ATTENTION STUDENTS:</w:t>
      </w:r>
      <w:r w:rsidRPr="15AB34B0" w:rsidR="31208F81">
        <w:rPr>
          <w:b w:val="1"/>
          <w:bCs w:val="1"/>
        </w:rPr>
        <w:t xml:space="preserve"> EFFECTIVE 1/30/23:</w:t>
      </w:r>
    </w:p>
    <w:p w:rsidR="15AB34B0" w:rsidP="15AB34B0" w:rsidRDefault="15AB34B0" w14:paraId="57BD0F33" w14:textId="2BC4966A">
      <w:pPr>
        <w:pStyle w:val="Normal"/>
      </w:pPr>
    </w:p>
    <w:p w:rsidR="155AEC9F" w:rsidP="15AB34B0" w:rsidRDefault="155AEC9F" w14:paraId="519F99DF" w14:textId="438B8AAD">
      <w:pPr>
        <w:pStyle w:val="Normal"/>
        <w:rPr>
          <w:b w:val="1"/>
          <w:bCs w:val="1"/>
        </w:rPr>
      </w:pPr>
      <w:r w:rsidRPr="15AB34B0" w:rsidR="155AEC9F">
        <w:rPr>
          <w:b w:val="1"/>
          <w:bCs w:val="1"/>
        </w:rPr>
        <w:t>Upon Entry into this class, you MUST:</w:t>
      </w:r>
    </w:p>
    <w:p w:rsidR="15AB34B0" w:rsidP="15AB34B0" w:rsidRDefault="15AB34B0" w14:paraId="3B075284" w14:textId="02ADB46B">
      <w:pPr>
        <w:pStyle w:val="Normal"/>
      </w:pPr>
    </w:p>
    <w:p w:rsidR="155AEC9F" w:rsidP="15AB34B0" w:rsidRDefault="155AEC9F" w14:paraId="775E1001" w14:textId="60C21DF9">
      <w:pPr>
        <w:pStyle w:val="Normal"/>
      </w:pPr>
      <w:r w:rsidR="155AEC9F">
        <w:rPr/>
        <w:t>Turn off your cell phone and place it in the cell phone caddy</w:t>
      </w:r>
    </w:p>
    <w:p w:rsidR="155AEC9F" w:rsidP="15AB34B0" w:rsidRDefault="155AEC9F" w14:paraId="41E72BD6" w14:textId="213ACBBB">
      <w:pPr>
        <w:pStyle w:val="Normal"/>
      </w:pPr>
      <w:r w:rsidR="155AEC9F">
        <w:rPr/>
        <w:t xml:space="preserve">Remove all headphones and </w:t>
      </w:r>
      <w:r w:rsidR="155AEC9F">
        <w:rPr/>
        <w:t>air pods</w:t>
      </w:r>
    </w:p>
    <w:p w:rsidR="155AEC9F" w:rsidP="15AB34B0" w:rsidRDefault="155AEC9F" w14:paraId="45594ED2" w14:textId="27819D83">
      <w:pPr>
        <w:pStyle w:val="Normal"/>
      </w:pPr>
      <w:r w:rsidR="155AEC9F">
        <w:rPr/>
        <w:t>Close all outside laptops</w:t>
      </w:r>
      <w:r w:rsidR="78E240B3">
        <w:rPr/>
        <w:t xml:space="preserve"> and </w:t>
      </w:r>
      <w:r w:rsidR="17142486">
        <w:rPr/>
        <w:t>p</w:t>
      </w:r>
      <w:r w:rsidR="78E240B3">
        <w:rPr/>
        <w:t>ut</w:t>
      </w:r>
      <w:r w:rsidR="1DBD318E">
        <w:rPr/>
        <w:t xml:space="preserve"> them</w:t>
      </w:r>
      <w:r w:rsidR="78E240B3">
        <w:rPr/>
        <w:t xml:space="preserve"> away</w:t>
      </w:r>
    </w:p>
    <w:p w:rsidR="155AEC9F" w:rsidP="15AB34B0" w:rsidRDefault="155AEC9F" w14:paraId="40784C6D" w14:textId="16E16EA6">
      <w:pPr>
        <w:pStyle w:val="Normal"/>
      </w:pPr>
      <w:r w:rsidR="155AEC9F">
        <w:rPr/>
        <w:t>Shut down and put away all handheld games and tablets</w:t>
      </w:r>
    </w:p>
    <w:p w:rsidR="15AB34B0" w:rsidP="15AB34B0" w:rsidRDefault="15AB34B0" w14:paraId="2F17627D" w14:textId="4F61C812">
      <w:pPr>
        <w:pStyle w:val="Normal"/>
      </w:pPr>
    </w:p>
    <w:p w:rsidR="155AEC9F" w:rsidP="15AB34B0" w:rsidRDefault="155AEC9F" w14:paraId="254B1CF3" w14:textId="637A28EA">
      <w:pPr>
        <w:pStyle w:val="Normal"/>
      </w:pPr>
      <w:r w:rsidR="155AEC9F">
        <w:rPr/>
        <w:t>Failure to do so will result in:</w:t>
      </w:r>
    </w:p>
    <w:p w:rsidR="15AB34B0" w:rsidP="15AB34B0" w:rsidRDefault="15AB34B0" w14:paraId="458EABBA" w14:textId="1934FA03">
      <w:pPr>
        <w:pStyle w:val="Normal"/>
        <w:ind w:left="0"/>
      </w:pPr>
      <w:r w:rsidRPr="15AB34B0" w:rsidR="15AB34B0">
        <w:rPr>
          <w:b w:val="1"/>
          <w:bCs w:val="1"/>
        </w:rPr>
        <w:t>1</w:t>
      </w:r>
      <w:r w:rsidRPr="15AB34B0" w:rsidR="73C8678C">
        <w:rPr>
          <w:b w:val="1"/>
          <w:bCs w:val="1"/>
          <w:vertAlign w:val="superscript"/>
        </w:rPr>
        <w:t>st</w:t>
      </w:r>
      <w:r w:rsidRPr="15AB34B0" w:rsidR="73C8678C">
        <w:rPr>
          <w:b w:val="1"/>
          <w:bCs w:val="1"/>
        </w:rPr>
        <w:t xml:space="preserve"> Offense:</w:t>
      </w:r>
      <w:r w:rsidR="73C8678C">
        <w:rPr/>
        <w:t xml:space="preserve"> Half-hour after school detention: always on Fridays</w:t>
      </w:r>
    </w:p>
    <w:p w:rsidR="73C8678C" w:rsidP="15AB34B0" w:rsidRDefault="73C8678C" w14:paraId="13525A01" w14:textId="00A27702">
      <w:pPr>
        <w:pStyle w:val="Normal"/>
        <w:ind w:left="0"/>
      </w:pPr>
      <w:r w:rsidRPr="15AB34B0" w:rsidR="73C8678C">
        <w:rPr>
          <w:b w:val="1"/>
          <w:bCs w:val="1"/>
        </w:rPr>
        <w:t>2</w:t>
      </w:r>
      <w:r w:rsidRPr="15AB34B0" w:rsidR="73C8678C">
        <w:rPr>
          <w:b w:val="1"/>
          <w:bCs w:val="1"/>
          <w:vertAlign w:val="superscript"/>
        </w:rPr>
        <w:t>nd</w:t>
      </w:r>
      <w:r w:rsidRPr="15AB34B0" w:rsidR="73C8678C">
        <w:rPr>
          <w:b w:val="1"/>
          <w:bCs w:val="1"/>
        </w:rPr>
        <w:t xml:space="preserve"> Offense:</w:t>
      </w:r>
      <w:r w:rsidR="73C8678C">
        <w:rPr/>
        <w:t xml:space="preserve"> One-hour after school detention: always on Fridays</w:t>
      </w:r>
    </w:p>
    <w:p w:rsidR="73C8678C" w:rsidP="15AB34B0" w:rsidRDefault="73C8678C" w14:paraId="098816C6" w14:textId="2613218A">
      <w:pPr>
        <w:pStyle w:val="Normal"/>
        <w:ind w:left="0"/>
      </w:pPr>
      <w:r w:rsidRPr="15AB34B0" w:rsidR="73C8678C">
        <w:rPr>
          <w:b w:val="1"/>
          <w:bCs w:val="1"/>
        </w:rPr>
        <w:t>3</w:t>
      </w:r>
      <w:r w:rsidRPr="15AB34B0" w:rsidR="73C8678C">
        <w:rPr>
          <w:b w:val="1"/>
          <w:bCs w:val="1"/>
          <w:vertAlign w:val="superscript"/>
        </w:rPr>
        <w:t>rd</w:t>
      </w:r>
      <w:r w:rsidRPr="15AB34B0" w:rsidR="73C8678C">
        <w:rPr>
          <w:b w:val="1"/>
          <w:bCs w:val="1"/>
        </w:rPr>
        <w:t xml:space="preserve"> Offense:</w:t>
      </w:r>
      <w:r w:rsidR="73C8678C">
        <w:rPr/>
        <w:t xml:space="preserve"> One-day suspension</w:t>
      </w:r>
    </w:p>
    <w:p w:rsidR="73C8678C" w:rsidP="15AB34B0" w:rsidRDefault="73C8678C" w14:paraId="443001A6" w14:textId="0D221479">
      <w:pPr>
        <w:pStyle w:val="Normal"/>
        <w:ind w:left="0"/>
      </w:pPr>
      <w:r w:rsidRPr="15AB34B0" w:rsidR="73C8678C">
        <w:rPr>
          <w:b w:val="1"/>
          <w:bCs w:val="1"/>
        </w:rPr>
        <w:t>4</w:t>
      </w:r>
      <w:r w:rsidRPr="15AB34B0" w:rsidR="73C8678C">
        <w:rPr>
          <w:b w:val="1"/>
          <w:bCs w:val="1"/>
          <w:vertAlign w:val="superscript"/>
        </w:rPr>
        <w:t>th</w:t>
      </w:r>
      <w:r w:rsidRPr="15AB34B0" w:rsidR="73C8678C">
        <w:rPr>
          <w:b w:val="1"/>
          <w:bCs w:val="1"/>
        </w:rPr>
        <w:t xml:space="preserve"> Offense:</w:t>
      </w:r>
      <w:r w:rsidR="73C8678C">
        <w:rPr/>
        <w:t xml:space="preserve"> </w:t>
      </w:r>
      <w:r w:rsidR="73C8678C">
        <w:rPr/>
        <w:t>Three-day</w:t>
      </w:r>
      <w:r w:rsidR="73C8678C">
        <w:rPr/>
        <w:t xml:space="preserve"> suspension</w:t>
      </w:r>
    </w:p>
    <w:p w:rsidR="73C8678C" w:rsidP="15AB34B0" w:rsidRDefault="73C8678C" w14:paraId="52D972EE" w14:textId="1893DD27">
      <w:pPr>
        <w:pStyle w:val="Normal"/>
        <w:ind w:left="0"/>
      </w:pPr>
      <w:r w:rsidRPr="15AB34B0" w:rsidR="73C8678C">
        <w:rPr>
          <w:b w:val="1"/>
          <w:bCs w:val="1"/>
        </w:rPr>
        <w:t>5</w:t>
      </w:r>
      <w:r w:rsidRPr="15AB34B0" w:rsidR="73C8678C">
        <w:rPr>
          <w:b w:val="1"/>
          <w:bCs w:val="1"/>
          <w:vertAlign w:val="superscript"/>
        </w:rPr>
        <w:t>th</w:t>
      </w:r>
      <w:r w:rsidRPr="15AB34B0" w:rsidR="73C8678C">
        <w:rPr>
          <w:b w:val="1"/>
          <w:bCs w:val="1"/>
        </w:rPr>
        <w:t xml:space="preserve"> Offense:</w:t>
      </w:r>
      <w:r w:rsidR="73C8678C">
        <w:rPr/>
        <w:t xml:space="preserve"> </w:t>
      </w:r>
      <w:r w:rsidR="586F3F54">
        <w:rPr/>
        <w:t>Dismissal</w:t>
      </w:r>
      <w:r w:rsidR="73C8678C">
        <w:rPr/>
        <w:t xml:space="preserve"> from EHS</w:t>
      </w:r>
    </w:p>
    <w:p w:rsidR="73C8678C" w:rsidP="15AB34B0" w:rsidRDefault="73C8678C" w14:paraId="6CA64FFE" w14:textId="685C4799">
      <w:pPr>
        <w:pStyle w:val="Normal"/>
        <w:ind w:left="0"/>
        <w:rPr>
          <w:b w:val="1"/>
          <w:bCs w:val="1"/>
        </w:rPr>
      </w:pPr>
      <w:r w:rsidRPr="15AB34B0" w:rsidR="73C8678C">
        <w:rPr>
          <w:b w:val="1"/>
          <w:bCs w:val="1"/>
        </w:rPr>
        <w:t>***</w:t>
      </w:r>
      <w:r w:rsidRPr="15AB34B0" w:rsidR="73C8678C">
        <w:rPr>
          <w:b w:val="1"/>
          <w:bCs w:val="1"/>
        </w:rPr>
        <w:t>Refusal to turn in device will result in automatic parent contact</w:t>
      </w:r>
      <w:r w:rsidRPr="15AB34B0" w:rsidR="73C8678C">
        <w:rPr>
          <w:b w:val="1"/>
          <w:bCs w:val="1"/>
        </w:rPr>
        <w:t>***</w:t>
      </w:r>
    </w:p>
    <w:p w:rsidR="73C8678C" w:rsidP="15AB34B0" w:rsidRDefault="73C8678C" w14:paraId="183135A4" w14:textId="525B5877">
      <w:pPr>
        <w:pStyle w:val="Normal"/>
        <w:ind w:left="0"/>
        <w:rPr>
          <w:b w:val="1"/>
          <w:bCs w:val="1"/>
        </w:rPr>
      </w:pPr>
      <w:r w:rsidRPr="15AB34B0" w:rsidR="73C8678C">
        <w:rPr>
          <w:b w:val="1"/>
          <w:bCs w:val="1"/>
        </w:rPr>
        <w:t xml:space="preserve">***If your </w:t>
      </w:r>
      <w:r w:rsidRPr="15AB34B0" w:rsidR="37C1B1ED">
        <w:rPr>
          <w:b w:val="1"/>
          <w:bCs w:val="1"/>
        </w:rPr>
        <w:t>parents</w:t>
      </w:r>
      <w:r w:rsidRPr="15AB34B0" w:rsidR="73C8678C">
        <w:rPr>
          <w:b w:val="1"/>
          <w:bCs w:val="1"/>
        </w:rPr>
        <w:t xml:space="preserve"> </w:t>
      </w:r>
      <w:r w:rsidRPr="15AB34B0" w:rsidR="18B76F99">
        <w:rPr>
          <w:b w:val="1"/>
          <w:bCs w:val="1"/>
        </w:rPr>
        <w:t>need</w:t>
      </w:r>
      <w:r w:rsidRPr="15AB34B0" w:rsidR="73C8678C">
        <w:rPr>
          <w:b w:val="1"/>
          <w:bCs w:val="1"/>
        </w:rPr>
        <w:t xml:space="preserve"> to contact you, they MUST call the </w:t>
      </w:r>
      <w:bookmarkStart w:name="_Int_6KTvXQ7S" w:id="123216300"/>
      <w:r w:rsidRPr="15AB34B0" w:rsidR="73C8678C">
        <w:rPr>
          <w:b w:val="1"/>
          <w:bCs w:val="1"/>
        </w:rPr>
        <w:t>main office</w:t>
      </w:r>
      <w:bookmarkEnd w:id="123216300"/>
      <w:r w:rsidRPr="15AB34B0" w:rsidR="73C8678C">
        <w:rPr>
          <w:b w:val="1"/>
          <w:bCs w:val="1"/>
        </w:rPr>
        <w:t>: 586-439-4407.</w:t>
      </w:r>
    </w:p>
    <w:p w:rsidR="15AB34B0" w:rsidP="15AB34B0" w:rsidRDefault="15AB34B0" w14:paraId="685F5442" w14:textId="5344527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6KTvXQ7S" int2:invalidationBookmarkName="" int2:hashCode="9Za/HF1rkR4krW" int2:id="xC5T63oD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bbc2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B1CEE0"/>
    <w:rsid w:val="0B9C43BD"/>
    <w:rsid w:val="0C10FAB5"/>
    <w:rsid w:val="155AEC9F"/>
    <w:rsid w:val="15AB34B0"/>
    <w:rsid w:val="17142486"/>
    <w:rsid w:val="18B76F99"/>
    <w:rsid w:val="1D01B915"/>
    <w:rsid w:val="1DBD318E"/>
    <w:rsid w:val="1E9D8976"/>
    <w:rsid w:val="203959D7"/>
    <w:rsid w:val="203959D7"/>
    <w:rsid w:val="21D52A38"/>
    <w:rsid w:val="28446BBC"/>
    <w:rsid w:val="2B7C0C7E"/>
    <w:rsid w:val="31208F81"/>
    <w:rsid w:val="37C1B1ED"/>
    <w:rsid w:val="3B2566D6"/>
    <w:rsid w:val="43ACE138"/>
    <w:rsid w:val="4FB1CEE0"/>
    <w:rsid w:val="56E77AE4"/>
    <w:rsid w:val="586F3F54"/>
    <w:rsid w:val="5C87D79B"/>
    <w:rsid w:val="5FBF785D"/>
    <w:rsid w:val="69105BAE"/>
    <w:rsid w:val="6AAC2C0F"/>
    <w:rsid w:val="6C47FC70"/>
    <w:rsid w:val="73C8678C"/>
    <w:rsid w:val="78E2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1CEE0"/>
  <w15:chartTrackingRefBased/>
  <w15:docId w15:val="{313D98B6-A5EC-4347-86C5-379F100DF2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d9f1ddf54484f6b" /><Relationship Type="http://schemas.microsoft.com/office/2020/10/relationships/intelligence" Target="intelligence2.xml" Id="R13666def997d4a63" /><Relationship Type="http://schemas.openxmlformats.org/officeDocument/2006/relationships/numbering" Target="numbering.xml" Id="R1bf5cb628be64c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2023-01-16T14:39:09.9802982Z</dcterms:created>
  <dcterms:modified xsi:type="dcterms:W3CDTF">2023-01-16T14:56:42.6808593Z</dcterms:modified>
  <dc:creator>Baldwin, Timothy</dc:creator>
  <lastModifiedBy>Baldwin, Timothy</lastModifiedBy>
</coreProperties>
</file>